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D51584">
        <w:rPr>
          <w:rFonts w:ascii="Arial Narrow" w:hAnsi="Arial Narrow" w:cs="Times New Roman"/>
          <w:b/>
          <w:sz w:val="28"/>
          <w:szCs w:val="28"/>
        </w:rPr>
        <w:t xml:space="preserve">Oprava komunikace na pozemku </w:t>
      </w:r>
      <w:proofErr w:type="spellStart"/>
      <w:proofErr w:type="gramStart"/>
      <w:r w:rsidR="00D51584">
        <w:rPr>
          <w:rFonts w:ascii="Arial Narrow" w:hAnsi="Arial Narrow" w:cs="Times New Roman"/>
          <w:b/>
          <w:sz w:val="28"/>
          <w:szCs w:val="28"/>
        </w:rPr>
        <w:t>p.č</w:t>
      </w:r>
      <w:proofErr w:type="spellEnd"/>
      <w:r w:rsidR="00D51584">
        <w:rPr>
          <w:rFonts w:ascii="Arial Narrow" w:hAnsi="Arial Narrow" w:cs="Times New Roman"/>
          <w:b/>
          <w:sz w:val="28"/>
          <w:szCs w:val="28"/>
        </w:rPr>
        <w:t>.</w:t>
      </w:r>
      <w:proofErr w:type="gramEnd"/>
      <w:r w:rsidR="00D51584">
        <w:rPr>
          <w:rFonts w:ascii="Arial Narrow" w:hAnsi="Arial Narrow" w:cs="Times New Roman"/>
          <w:b/>
          <w:sz w:val="28"/>
          <w:szCs w:val="28"/>
        </w:rPr>
        <w:t xml:space="preserve"> 486 - Otaslavice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D97B0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cena: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21%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C389B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D7F0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B33227"/>
    <w:rsid w:val="00B634A7"/>
    <w:rsid w:val="00C10AEA"/>
    <w:rsid w:val="00C366A1"/>
    <w:rsid w:val="00C44854"/>
    <w:rsid w:val="00C63CCF"/>
    <w:rsid w:val="00D13A5B"/>
    <w:rsid w:val="00D373B4"/>
    <w:rsid w:val="00D507E4"/>
    <w:rsid w:val="00D51584"/>
    <w:rsid w:val="00D97B06"/>
    <w:rsid w:val="00DA4C71"/>
    <w:rsid w:val="00E02DB4"/>
    <w:rsid w:val="00E1250D"/>
    <w:rsid w:val="00E56BD1"/>
    <w:rsid w:val="00E66390"/>
    <w:rsid w:val="00E678BC"/>
    <w:rsid w:val="00EF1756"/>
    <w:rsid w:val="00F80C72"/>
    <w:rsid w:val="00F819E4"/>
    <w:rsid w:val="00FE721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CF88-5356-409D-94FB-94756BCA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2020-07-19T10:35:00Z</dcterms:created>
  <dcterms:modified xsi:type="dcterms:W3CDTF">2020-07-19T10:35:00Z</dcterms:modified>
</cp:coreProperties>
</file>