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E01CA1">
        <w:rPr>
          <w:rFonts w:ascii="Arial Narrow" w:hAnsi="Arial Narrow" w:cs="Times New Roman"/>
          <w:b/>
          <w:sz w:val="28"/>
          <w:szCs w:val="28"/>
        </w:rPr>
        <w:t>Zateplení části fasády</w:t>
      </w:r>
      <w:r w:rsidR="008E6565">
        <w:rPr>
          <w:rFonts w:ascii="Arial Narrow" w:hAnsi="Arial Narrow" w:cs="Times New Roman"/>
          <w:b/>
          <w:sz w:val="28"/>
          <w:szCs w:val="28"/>
        </w:rPr>
        <w:t xml:space="preserve"> – MŠ Víceměřice</w:t>
      </w:r>
      <w:bookmarkStart w:id="0" w:name="_GoBack"/>
      <w:bookmarkEnd w:id="0"/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56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D13A5B"/>
    <w:rsid w:val="00D373B4"/>
    <w:rsid w:val="00D507E4"/>
    <w:rsid w:val="00DA4C71"/>
    <w:rsid w:val="00E01CA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17386-EBB4-4696-93D3-0F5A1A4E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3</cp:revision>
  <cp:lastPrinted>2014-04-29T09:13:00Z</cp:lastPrinted>
  <dcterms:created xsi:type="dcterms:W3CDTF">2019-09-26T11:36:00Z</dcterms:created>
  <dcterms:modified xsi:type="dcterms:W3CDTF">2019-09-26T13:10:00Z</dcterms:modified>
</cp:coreProperties>
</file>